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921C" w14:textId="41ADEBA0" w:rsidR="00B84A0A" w:rsidRDefault="003F5B41">
      <w:r>
        <w:t>Items for FTDNC Special General Meeting 2022-06-16</w:t>
      </w:r>
    </w:p>
    <w:p w14:paraId="1E188C80" w14:textId="70B95E42" w:rsidR="003F5B41" w:rsidRDefault="003F5B41">
      <w:r>
        <w:t>11-1020-S3.</w:t>
      </w:r>
    </w:p>
    <w:p w14:paraId="67FC9867" w14:textId="2A45E0F1" w:rsidR="003F5B41" w:rsidRDefault="003F5B41" w:rsidP="003F5B41">
      <w:r>
        <w:t xml:space="preserve">The </w:t>
      </w:r>
      <w:r>
        <w:t xml:space="preserve">Foothill Trails District </w:t>
      </w:r>
      <w:r>
        <w:t>Neighborhood Council opposes Council File 11-1020-S3. Neighborhood</w:t>
      </w:r>
      <w:r>
        <w:t xml:space="preserve"> </w:t>
      </w:r>
      <w:r>
        <w:t xml:space="preserve">Councils form alliances when they want to </w:t>
      </w:r>
      <w:r>
        <w:t>join</w:t>
      </w:r>
      <w:r>
        <w:t xml:space="preserve"> to work on something of common</w:t>
      </w:r>
      <w:r>
        <w:t xml:space="preserve"> </w:t>
      </w:r>
      <w:r>
        <w:t>interest. We want to be able to contribute specifically to alliances we support. The name of</w:t>
      </w:r>
      <w:r>
        <w:t xml:space="preserve"> </w:t>
      </w:r>
      <w:r>
        <w:t xml:space="preserve">the overall fund is not important. What is important is that every recognized alliance </w:t>
      </w:r>
      <w:r>
        <w:t>can</w:t>
      </w:r>
      <w:r>
        <w:t xml:space="preserve"> raise its own funds and those funds are reserved for its use and its use alone. Our</w:t>
      </w:r>
      <w:r>
        <w:t xml:space="preserve"> </w:t>
      </w:r>
      <w:r>
        <w:t>Neighborhood Council wants the ability to direct our funds to a specific alliance and not to a</w:t>
      </w:r>
      <w:r>
        <w:t xml:space="preserve"> </w:t>
      </w:r>
      <w:r>
        <w:t xml:space="preserve">fund that is allocated without our input. We ask the motion </w:t>
      </w:r>
      <w:proofErr w:type="gramStart"/>
      <w:r>
        <w:t>be</w:t>
      </w:r>
      <w:proofErr w:type="gramEnd"/>
      <w:r>
        <w:t xml:space="preserve"> amended to make this clear.</w:t>
      </w:r>
    </w:p>
    <w:p w14:paraId="56867486" w14:textId="7F311357" w:rsidR="003F5B41" w:rsidRDefault="003F5B41" w:rsidP="003F5B41"/>
    <w:p w14:paraId="18BFE892" w14:textId="2622FC24" w:rsidR="003F5B41" w:rsidRDefault="003F5B41" w:rsidP="003F5B41">
      <w:r>
        <w:t xml:space="preserve">The </w:t>
      </w:r>
      <w:r>
        <w:t>Foothill Trail District</w:t>
      </w:r>
      <w:r>
        <w:t xml:space="preserve"> Neighborhood Council requests that the City Council again allow remote</w:t>
      </w:r>
      <w:r>
        <w:t xml:space="preserve"> </w:t>
      </w:r>
      <w:r>
        <w:t>participation in City Council meetings, by telephone or online means, in addition to in-person public</w:t>
      </w:r>
      <w:r>
        <w:t xml:space="preserve"> </w:t>
      </w:r>
      <w:r>
        <w:t>comment.</w:t>
      </w:r>
    </w:p>
    <w:sectPr w:rsidR="003F5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41"/>
    <w:rsid w:val="003F5B41"/>
    <w:rsid w:val="004C7155"/>
    <w:rsid w:val="00B84A0A"/>
    <w:rsid w:val="00DE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2CB81"/>
  <w15:chartTrackingRefBased/>
  <w15:docId w15:val="{E0C18726-DF02-4BBD-8B87-28957E17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 Davis</dc:creator>
  <cp:keywords/>
  <dc:description/>
  <cp:lastModifiedBy>Wendi Davis</cp:lastModifiedBy>
  <cp:revision>1</cp:revision>
  <dcterms:created xsi:type="dcterms:W3CDTF">2022-06-17T01:46:00Z</dcterms:created>
  <dcterms:modified xsi:type="dcterms:W3CDTF">2022-06-17T01:51:00Z</dcterms:modified>
</cp:coreProperties>
</file>